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0348" w:rsidP="002F0348">
      <w:pPr>
        <w:pStyle w:val="Title"/>
        <w:tabs>
          <w:tab w:val="left" w:pos="3495"/>
        </w:tabs>
        <w:ind w:right="26"/>
        <w:jc w:val="right"/>
        <w:rPr>
          <w:b w:val="0"/>
          <w:color w:val="000099"/>
          <w:sz w:val="24"/>
        </w:rPr>
      </w:pPr>
      <w:r w:rsidRPr="003C5154">
        <w:rPr>
          <w:b w:val="0"/>
          <w:color w:val="000099"/>
          <w:sz w:val="28"/>
          <w:szCs w:val="28"/>
        </w:rPr>
        <w:t xml:space="preserve">                     </w:t>
      </w:r>
      <w:r w:rsidRPr="003C5154">
        <w:rPr>
          <w:b w:val="0"/>
          <w:color w:val="000099"/>
          <w:sz w:val="24"/>
        </w:rPr>
        <w:t xml:space="preserve">Дело № </w:t>
      </w:r>
      <w:r>
        <w:rPr>
          <w:b w:val="0"/>
          <w:color w:val="000099"/>
          <w:sz w:val="24"/>
        </w:rPr>
        <w:t>0</w:t>
      </w:r>
      <w:r w:rsidRPr="003C5154">
        <w:rPr>
          <w:b w:val="0"/>
          <w:color w:val="000099"/>
          <w:sz w:val="24"/>
        </w:rPr>
        <w:t>5-</w:t>
      </w:r>
      <w:r>
        <w:rPr>
          <w:b w:val="0"/>
          <w:color w:val="000099"/>
          <w:sz w:val="24"/>
        </w:rPr>
        <w:t>0944/</w:t>
      </w:r>
      <w:r w:rsidRPr="003C5154">
        <w:rPr>
          <w:b w:val="0"/>
          <w:color w:val="000099"/>
          <w:sz w:val="24"/>
        </w:rPr>
        <w:t>26</w:t>
      </w:r>
      <w:r>
        <w:rPr>
          <w:b w:val="0"/>
          <w:color w:val="000099"/>
          <w:sz w:val="24"/>
        </w:rPr>
        <w:t>04</w:t>
      </w:r>
      <w:r w:rsidRPr="003C5154">
        <w:rPr>
          <w:b w:val="0"/>
          <w:color w:val="000099"/>
          <w:sz w:val="24"/>
        </w:rPr>
        <w:t>/20</w:t>
      </w:r>
      <w:r>
        <w:rPr>
          <w:b w:val="0"/>
          <w:color w:val="000099"/>
          <w:sz w:val="24"/>
        </w:rPr>
        <w:t>25</w:t>
      </w:r>
    </w:p>
    <w:p w:rsidR="002F0348" w:rsidRPr="00211E2F" w:rsidP="002F0348">
      <w:pPr>
        <w:jc w:val="right"/>
        <w:rPr>
          <w:color w:val="000099"/>
        </w:rPr>
      </w:pPr>
      <w:r w:rsidRPr="002F0348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2F0348">
        <w:rPr>
          <w:color w:val="000099"/>
        </w:rPr>
        <w:t>00</w:t>
      </w:r>
      <w:r>
        <w:rPr>
          <w:color w:val="000099"/>
        </w:rPr>
        <w:t>59</w:t>
      </w:r>
      <w:r w:rsidRPr="002F0348">
        <w:rPr>
          <w:color w:val="000099"/>
        </w:rPr>
        <w:t>-01-202</w:t>
      </w:r>
      <w:r>
        <w:rPr>
          <w:color w:val="000099"/>
        </w:rPr>
        <w:t>5</w:t>
      </w:r>
      <w:r w:rsidRPr="002F0348">
        <w:rPr>
          <w:color w:val="000099"/>
        </w:rPr>
        <w:t>-0</w:t>
      </w:r>
      <w:r>
        <w:rPr>
          <w:color w:val="000099"/>
        </w:rPr>
        <w:t>07579-45</w:t>
      </w:r>
    </w:p>
    <w:p w:rsidR="002F0348" w:rsidRPr="003C5154" w:rsidP="002F0348">
      <w:pPr>
        <w:pStyle w:val="Title"/>
        <w:tabs>
          <w:tab w:val="left" w:pos="3495"/>
        </w:tabs>
        <w:ind w:right="26"/>
        <w:jc w:val="right"/>
        <w:rPr>
          <w:b w:val="0"/>
          <w:color w:val="000099"/>
          <w:sz w:val="24"/>
        </w:rPr>
      </w:pPr>
    </w:p>
    <w:p w:rsidR="002F0348" w:rsidRPr="00D96BEC" w:rsidP="002F0348">
      <w:pPr>
        <w:pStyle w:val="Title"/>
        <w:tabs>
          <w:tab w:val="left" w:pos="3495"/>
        </w:tabs>
        <w:ind w:left="-426" w:right="26" w:firstLine="284"/>
        <w:rPr>
          <w:b w:val="0"/>
          <w:sz w:val="27"/>
          <w:szCs w:val="27"/>
        </w:rPr>
      </w:pPr>
      <w:r w:rsidRPr="00D96BEC">
        <w:rPr>
          <w:b w:val="0"/>
          <w:sz w:val="27"/>
          <w:szCs w:val="27"/>
        </w:rPr>
        <w:t>ПОСТАНОВЛЕНИЕ</w:t>
      </w:r>
    </w:p>
    <w:p w:rsidR="002F0348" w:rsidRPr="00D96BEC" w:rsidP="002F0348">
      <w:pPr>
        <w:pStyle w:val="Title"/>
        <w:tabs>
          <w:tab w:val="left" w:pos="3495"/>
        </w:tabs>
        <w:ind w:left="-426" w:right="26" w:firstLine="284"/>
        <w:rPr>
          <w:b w:val="0"/>
          <w:sz w:val="27"/>
          <w:szCs w:val="27"/>
        </w:rPr>
      </w:pPr>
      <w:r w:rsidRPr="00D96BEC">
        <w:rPr>
          <w:b w:val="0"/>
          <w:sz w:val="27"/>
          <w:szCs w:val="27"/>
        </w:rPr>
        <w:t>по делу об административном правонарушении</w:t>
      </w:r>
    </w:p>
    <w:p w:rsidR="002F0348" w:rsidRPr="00D96BEC" w:rsidP="002F0348">
      <w:pPr>
        <w:pStyle w:val="Title"/>
        <w:ind w:left="-567" w:right="-143"/>
        <w:jc w:val="left"/>
        <w:rPr>
          <w:b w:val="0"/>
          <w:sz w:val="27"/>
          <w:szCs w:val="27"/>
        </w:rPr>
      </w:pPr>
      <w:r>
        <w:rPr>
          <w:b w:val="0"/>
          <w:color w:val="000099"/>
          <w:sz w:val="27"/>
          <w:szCs w:val="27"/>
        </w:rPr>
        <w:t>22 октября 2025</w:t>
      </w:r>
      <w:r w:rsidRPr="00D96BEC">
        <w:rPr>
          <w:b w:val="0"/>
          <w:color w:val="000099"/>
          <w:sz w:val="27"/>
          <w:szCs w:val="27"/>
        </w:rPr>
        <w:t xml:space="preserve"> года                                                                  </w:t>
      </w:r>
      <w:r>
        <w:rPr>
          <w:b w:val="0"/>
          <w:color w:val="000099"/>
          <w:sz w:val="27"/>
          <w:szCs w:val="27"/>
        </w:rPr>
        <w:t xml:space="preserve">        </w:t>
      </w:r>
      <w:r w:rsidRPr="00D96BEC">
        <w:rPr>
          <w:b w:val="0"/>
          <w:color w:val="000099"/>
          <w:sz w:val="27"/>
          <w:szCs w:val="27"/>
        </w:rPr>
        <w:t xml:space="preserve">      </w:t>
      </w:r>
      <w:r w:rsidRPr="00D96BEC">
        <w:rPr>
          <w:b w:val="0"/>
          <w:sz w:val="27"/>
          <w:szCs w:val="27"/>
        </w:rPr>
        <w:t>город Сургут</w:t>
      </w:r>
    </w:p>
    <w:p w:rsidR="002F0348" w:rsidRPr="00D96BEC" w:rsidP="002F0348">
      <w:pPr>
        <w:ind w:left="-567" w:right="-143" w:firstLine="567"/>
        <w:jc w:val="both"/>
        <w:rPr>
          <w:sz w:val="27"/>
          <w:szCs w:val="27"/>
        </w:rPr>
      </w:pPr>
      <w:r w:rsidRPr="002F0348">
        <w:rPr>
          <w:sz w:val="27"/>
          <w:szCs w:val="27"/>
        </w:rPr>
        <w:t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14 Сургутского судебного района города окружного значения Сургут Ханты-Мансийского автономного округа – Югры Виталий Павлович Долгов</w:t>
      </w:r>
      <w:r w:rsidRPr="00D96BEC">
        <w:rPr>
          <w:sz w:val="27"/>
          <w:szCs w:val="27"/>
        </w:rPr>
        <w:t xml:space="preserve">, находящийся по адресу: Ханты-Мансийский АО-Югра, г. Сургут, ул. Гагарина, д. 9, </w:t>
      </w:r>
      <w:r w:rsidRPr="00D96BEC">
        <w:rPr>
          <w:sz w:val="27"/>
          <w:szCs w:val="27"/>
        </w:rPr>
        <w:t>каб</w:t>
      </w:r>
      <w:r w:rsidRPr="00D96BEC">
        <w:rPr>
          <w:sz w:val="27"/>
          <w:szCs w:val="27"/>
        </w:rPr>
        <w:t>. 408, рассмотрев материалы дела об административном правонарушении, предусмотренном ч.1 ст.20.25 КоАП РФ, в отношении:</w:t>
      </w:r>
    </w:p>
    <w:p w:rsidR="002F0348" w:rsidRPr="00D96BEC" w:rsidP="002F0348">
      <w:pPr>
        <w:ind w:left="-567" w:right="-143"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 xml:space="preserve">Виниченко Данилы Андреевича, </w:t>
      </w:r>
      <w:r w:rsidRPr="00D96BEC">
        <w:rPr>
          <w:sz w:val="27"/>
          <w:szCs w:val="27"/>
        </w:rPr>
        <w:t xml:space="preserve">ранее </w:t>
      </w:r>
      <w:r w:rsidRPr="00D96BEC">
        <w:rPr>
          <w:sz w:val="27"/>
          <w:szCs w:val="27"/>
        </w:rPr>
        <w:t>привлекавшегося</w:t>
      </w:r>
      <w:r w:rsidRPr="00D96BEC">
        <w:rPr>
          <w:sz w:val="27"/>
          <w:szCs w:val="27"/>
        </w:rPr>
        <w:t xml:space="preserve"> к административной ответственности, </w:t>
      </w:r>
    </w:p>
    <w:p w:rsidR="002F0348" w:rsidRPr="00D96BEC" w:rsidP="002F0348">
      <w:pPr>
        <w:ind w:left="-567" w:right="-143" w:firstLine="567"/>
        <w:jc w:val="center"/>
        <w:rPr>
          <w:b/>
          <w:sz w:val="27"/>
          <w:szCs w:val="27"/>
        </w:rPr>
      </w:pPr>
      <w:r w:rsidRPr="00D96BEC">
        <w:rPr>
          <w:sz w:val="27"/>
          <w:szCs w:val="27"/>
        </w:rPr>
        <w:t>УСТАНОВИЛ:</w:t>
      </w:r>
    </w:p>
    <w:p w:rsidR="002F0348" w:rsidRPr="00D96BEC" w:rsidP="002F0348">
      <w:pPr>
        <w:ind w:left="-567" w:right="-143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Лицо, привлекаемое к административной ответственности, находясь по месту проживания,</w:t>
      </w:r>
      <w:r w:rsidRPr="00D96BEC">
        <w:rPr>
          <w:color w:val="000099"/>
          <w:sz w:val="27"/>
          <w:szCs w:val="27"/>
        </w:rPr>
        <w:t xml:space="preserve"> не</w:t>
      </w:r>
      <w:r w:rsidRPr="00D96BEC">
        <w:rPr>
          <w:sz w:val="27"/>
          <w:szCs w:val="27"/>
        </w:rPr>
        <w:t xml:space="preserve"> уплатил</w:t>
      </w:r>
      <w:r>
        <w:rPr>
          <w:sz w:val="27"/>
          <w:szCs w:val="27"/>
        </w:rPr>
        <w:t>о</w:t>
      </w:r>
      <w:r w:rsidRPr="00D96BEC">
        <w:rPr>
          <w:sz w:val="27"/>
          <w:szCs w:val="27"/>
        </w:rPr>
        <w:t xml:space="preserve"> в установленный срок</w:t>
      </w:r>
      <w:r>
        <w:rPr>
          <w:sz w:val="27"/>
          <w:szCs w:val="27"/>
        </w:rPr>
        <w:t xml:space="preserve"> </w:t>
      </w:r>
      <w:r w:rsidRPr="001517D3">
        <w:rPr>
          <w:color w:val="000099"/>
          <w:sz w:val="27"/>
          <w:szCs w:val="27"/>
        </w:rPr>
        <w:t xml:space="preserve">до </w:t>
      </w:r>
      <w:r>
        <w:rPr>
          <w:color w:val="000099"/>
          <w:sz w:val="27"/>
          <w:szCs w:val="27"/>
        </w:rPr>
        <w:t>22</w:t>
      </w:r>
      <w:r w:rsidRPr="001517D3">
        <w:rPr>
          <w:color w:val="000099"/>
          <w:sz w:val="27"/>
          <w:szCs w:val="27"/>
        </w:rPr>
        <w:t>.04.2025 г.</w:t>
      </w:r>
      <w:r w:rsidRPr="00D96BEC">
        <w:rPr>
          <w:sz w:val="27"/>
          <w:szCs w:val="27"/>
        </w:rPr>
        <w:t xml:space="preserve"> ранее наложенный на него штраф в </w:t>
      </w:r>
      <w:r w:rsidRPr="00D96BEC">
        <w:rPr>
          <w:color w:val="000099"/>
          <w:sz w:val="27"/>
          <w:szCs w:val="27"/>
        </w:rPr>
        <w:t xml:space="preserve">сумме </w:t>
      </w:r>
      <w:r>
        <w:rPr>
          <w:color w:val="000099"/>
          <w:sz w:val="27"/>
          <w:szCs w:val="27"/>
        </w:rPr>
        <w:t>50</w:t>
      </w:r>
      <w:r w:rsidRPr="00D96BEC">
        <w:rPr>
          <w:color w:val="000099"/>
          <w:sz w:val="27"/>
          <w:szCs w:val="27"/>
        </w:rPr>
        <w:t>0 рублей</w:t>
      </w:r>
      <w:r w:rsidRPr="00D96BEC">
        <w:rPr>
          <w:sz w:val="27"/>
          <w:szCs w:val="27"/>
        </w:rPr>
        <w:t xml:space="preserve"> по постановлению </w:t>
      </w:r>
      <w:r>
        <w:rPr>
          <w:sz w:val="27"/>
          <w:szCs w:val="27"/>
        </w:rPr>
        <w:t xml:space="preserve">№ 18810086230000743150 </w:t>
      </w:r>
      <w:r w:rsidRPr="00D96BEC">
        <w:rPr>
          <w:color w:val="000099"/>
          <w:sz w:val="27"/>
          <w:szCs w:val="27"/>
        </w:rPr>
        <w:t xml:space="preserve">от </w:t>
      </w:r>
      <w:r>
        <w:rPr>
          <w:color w:val="000099"/>
          <w:sz w:val="27"/>
          <w:szCs w:val="27"/>
        </w:rPr>
        <w:t>08.02.2025</w:t>
      </w:r>
      <w:r w:rsidRPr="00D96BEC">
        <w:rPr>
          <w:color w:val="000099"/>
          <w:sz w:val="27"/>
          <w:szCs w:val="27"/>
        </w:rPr>
        <w:t xml:space="preserve">. </w:t>
      </w:r>
    </w:p>
    <w:p w:rsidR="002F0348" w:rsidP="002F0348">
      <w:pPr>
        <w:pStyle w:val="BodyTextIndent"/>
        <w:spacing w:after="0"/>
        <w:ind w:left="-567" w:right="-143" w:firstLine="567"/>
        <w:jc w:val="both"/>
        <w:rPr>
          <w:color w:val="000099"/>
          <w:sz w:val="27"/>
          <w:szCs w:val="27"/>
          <w:lang w:val="ru-RU"/>
        </w:rPr>
      </w:pPr>
      <w:r w:rsidRPr="006D7AA1">
        <w:rPr>
          <w:color w:val="000099"/>
          <w:sz w:val="27"/>
          <w:szCs w:val="27"/>
        </w:rPr>
        <w:t>Виниченко Д.А. в судебном заседании вину признал, ходатайств не заявлял</w:t>
      </w:r>
      <w:r>
        <w:rPr>
          <w:color w:val="000099"/>
          <w:sz w:val="27"/>
          <w:szCs w:val="27"/>
          <w:lang w:val="ru-RU"/>
        </w:rPr>
        <w:t>.</w:t>
      </w:r>
    </w:p>
    <w:p w:rsidR="002F0348" w:rsidRPr="00D96BEC" w:rsidP="002F0348">
      <w:pPr>
        <w:pStyle w:val="BodyTextIndent"/>
        <w:spacing w:after="0"/>
        <w:ind w:left="-567" w:right="-143" w:firstLine="567"/>
        <w:jc w:val="both"/>
        <w:rPr>
          <w:color w:val="000099"/>
          <w:sz w:val="27"/>
          <w:szCs w:val="27"/>
          <w:lang w:val="ru-RU"/>
        </w:rPr>
      </w:pPr>
      <w:r w:rsidRPr="00D96BEC">
        <w:rPr>
          <w:sz w:val="27"/>
          <w:szCs w:val="27"/>
        </w:rPr>
        <w:t>В доказательство ви</w:t>
      </w:r>
      <w:r w:rsidRPr="00D96BEC">
        <w:rPr>
          <w:color w:val="000099"/>
          <w:sz w:val="27"/>
          <w:szCs w:val="27"/>
        </w:rPr>
        <w:t xml:space="preserve">ны </w:t>
      </w:r>
      <w:r>
        <w:rPr>
          <w:color w:val="000099"/>
          <w:sz w:val="27"/>
          <w:szCs w:val="27"/>
          <w:lang w:val="ru-RU"/>
        </w:rPr>
        <w:t>лица, привлекаемого к административной ответственности,</w:t>
      </w:r>
      <w:r w:rsidRPr="00D96BEC">
        <w:rPr>
          <w:color w:val="000099"/>
          <w:sz w:val="27"/>
          <w:szCs w:val="27"/>
        </w:rPr>
        <w:t xml:space="preserve"> су</w:t>
      </w:r>
      <w:r w:rsidRPr="00D96BEC">
        <w:rPr>
          <w:sz w:val="27"/>
          <w:szCs w:val="27"/>
        </w:rPr>
        <w:t>ду представлен протокол об административном правонарушении и копия постановления по делу об административном правонарушении</w:t>
      </w:r>
      <w:r w:rsidRPr="00D96BEC">
        <w:rPr>
          <w:color w:val="000099"/>
          <w:sz w:val="27"/>
          <w:szCs w:val="27"/>
        </w:rPr>
        <w:t>.</w:t>
      </w:r>
      <w:r w:rsidRPr="00D96BEC">
        <w:rPr>
          <w:sz w:val="27"/>
          <w:szCs w:val="27"/>
        </w:rPr>
        <w:t xml:space="preserve"> Постановление вступило в законную </w:t>
      </w:r>
      <w:r w:rsidRPr="00D96BEC">
        <w:rPr>
          <w:color w:val="000099"/>
          <w:sz w:val="27"/>
          <w:szCs w:val="27"/>
        </w:rPr>
        <w:t xml:space="preserve">силу </w:t>
      </w:r>
      <w:r>
        <w:rPr>
          <w:color w:val="000099"/>
          <w:sz w:val="27"/>
          <w:szCs w:val="27"/>
          <w:lang w:val="ru-RU"/>
        </w:rPr>
        <w:t>19.02.2025</w:t>
      </w:r>
      <w:r w:rsidRPr="00D96BEC">
        <w:rPr>
          <w:color w:val="000099"/>
          <w:sz w:val="27"/>
          <w:szCs w:val="27"/>
          <w:lang w:val="ru-RU"/>
        </w:rPr>
        <w:t xml:space="preserve"> </w:t>
      </w:r>
      <w:r w:rsidRPr="00D96BEC">
        <w:rPr>
          <w:color w:val="000099"/>
          <w:sz w:val="27"/>
          <w:szCs w:val="27"/>
        </w:rPr>
        <w:t>г.</w:t>
      </w:r>
      <w:r w:rsidRPr="00D96BEC">
        <w:rPr>
          <w:color w:val="000099"/>
          <w:sz w:val="27"/>
          <w:szCs w:val="27"/>
          <w:lang w:val="ru-RU"/>
        </w:rPr>
        <w:t xml:space="preserve"> </w:t>
      </w:r>
    </w:p>
    <w:p w:rsidR="002F0348" w:rsidRPr="00D96BEC" w:rsidP="002F0348">
      <w:pPr>
        <w:ind w:left="-567" w:right="-143" w:firstLine="567"/>
        <w:jc w:val="both"/>
        <w:rPr>
          <w:sz w:val="27"/>
          <w:szCs w:val="27"/>
        </w:rPr>
      </w:pPr>
      <w:r w:rsidRPr="00D96BEC">
        <w:rPr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Кодексом.</w:t>
      </w:r>
    </w:p>
    <w:p w:rsidR="002F0348" w:rsidP="002F0348">
      <w:pPr>
        <w:ind w:left="-567" w:right="-143" w:firstLine="567"/>
        <w:jc w:val="both"/>
        <w:rPr>
          <w:sz w:val="27"/>
          <w:szCs w:val="27"/>
        </w:rPr>
      </w:pPr>
      <w:r w:rsidRPr="00D96BEC">
        <w:rPr>
          <w:sz w:val="27"/>
          <w:szCs w:val="27"/>
        </w:rPr>
        <w:t xml:space="preserve">Частью 1 ст. 30.3 и ст. 31.1 КоАП РФ, установлено, что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 </w:t>
      </w:r>
    </w:p>
    <w:p w:rsidR="002F0348" w:rsidRPr="00D96BEC" w:rsidP="002F0348">
      <w:pPr>
        <w:ind w:left="-567" w:right="-143" w:firstLine="567"/>
        <w:jc w:val="both"/>
        <w:rPr>
          <w:sz w:val="27"/>
          <w:szCs w:val="27"/>
        </w:rPr>
      </w:pPr>
      <w:r>
        <w:rPr>
          <w:sz w:val="27"/>
          <w:szCs w:val="27"/>
        </w:rPr>
        <w:t>Документов, подтверждающих уплату административного штрафа в установленный законодательством срок, суду не представлено.</w:t>
      </w:r>
    </w:p>
    <w:p w:rsidR="002F0348" w:rsidRPr="00D96BEC" w:rsidP="002F0348">
      <w:pPr>
        <w:ind w:left="-567" w:right="-143" w:firstLine="567"/>
        <w:jc w:val="both"/>
        <w:rPr>
          <w:sz w:val="27"/>
          <w:szCs w:val="27"/>
        </w:rPr>
      </w:pPr>
      <w:r w:rsidRPr="00D96BEC">
        <w:rPr>
          <w:sz w:val="27"/>
          <w:szCs w:val="27"/>
        </w:rPr>
        <w:t>Оценив, вышеприведенные, доказательства в их совокупности, суд с учетом обстоятельств дела, считает виновно</w:t>
      </w:r>
      <w:r w:rsidRPr="00D96BEC">
        <w:rPr>
          <w:color w:val="000099"/>
          <w:sz w:val="27"/>
          <w:szCs w:val="27"/>
        </w:rPr>
        <w:t xml:space="preserve">сть </w:t>
      </w:r>
      <w:r>
        <w:rPr>
          <w:color w:val="000099"/>
          <w:sz w:val="27"/>
          <w:szCs w:val="27"/>
        </w:rPr>
        <w:t xml:space="preserve">лица, привлекаемого к административной ответственности, </w:t>
      </w:r>
      <w:r w:rsidRPr="00D96BEC">
        <w:rPr>
          <w:color w:val="000099"/>
          <w:sz w:val="27"/>
          <w:szCs w:val="27"/>
        </w:rPr>
        <w:t>по</w:t>
      </w:r>
      <w:r w:rsidRPr="00D96BEC">
        <w:rPr>
          <w:sz w:val="27"/>
          <w:szCs w:val="27"/>
        </w:rPr>
        <w:t>лностью доказанной.</w:t>
      </w:r>
    </w:p>
    <w:p w:rsidR="002F0348" w:rsidRPr="00D96BEC" w:rsidP="002F0348">
      <w:pPr>
        <w:ind w:left="-567" w:right="-143" w:firstLine="567"/>
        <w:jc w:val="both"/>
        <w:rPr>
          <w:sz w:val="27"/>
          <w:szCs w:val="27"/>
        </w:rPr>
      </w:pPr>
      <w:r w:rsidRPr="00D96BEC">
        <w:rPr>
          <w:sz w:val="27"/>
          <w:szCs w:val="27"/>
        </w:rPr>
        <w:t>Дейст</w:t>
      </w:r>
      <w:r w:rsidRPr="00D96BEC">
        <w:rPr>
          <w:color w:val="000099"/>
          <w:sz w:val="27"/>
          <w:szCs w:val="27"/>
        </w:rPr>
        <w:t xml:space="preserve">вия </w:t>
      </w:r>
      <w:r>
        <w:rPr>
          <w:color w:val="000099"/>
          <w:sz w:val="27"/>
          <w:szCs w:val="27"/>
        </w:rPr>
        <w:t>Виниченко Данилы Андреевича</w:t>
      </w:r>
      <w:r w:rsidRPr="00D96BEC">
        <w:rPr>
          <w:color w:val="000099"/>
          <w:sz w:val="27"/>
          <w:szCs w:val="27"/>
        </w:rPr>
        <w:t xml:space="preserve"> суд </w:t>
      </w:r>
      <w:r w:rsidRPr="00D96BEC">
        <w:rPr>
          <w:sz w:val="27"/>
          <w:szCs w:val="27"/>
        </w:rPr>
        <w:t>квалифицирует по ч. 1 ст. 20.25 КоАП РФ – неуплата административного штрафа в срок, предусмотренный КоАП РФ.</w:t>
      </w:r>
    </w:p>
    <w:p w:rsidR="002F0348" w:rsidRPr="00D96BEC" w:rsidP="002F0348">
      <w:pPr>
        <w:tabs>
          <w:tab w:val="left" w:pos="9781"/>
        </w:tabs>
        <w:ind w:left="-567" w:right="-143" w:firstLine="567"/>
        <w:jc w:val="both"/>
        <w:rPr>
          <w:color w:val="000099"/>
          <w:sz w:val="27"/>
          <w:szCs w:val="27"/>
        </w:rPr>
      </w:pPr>
      <w:r w:rsidRPr="00D96BEC">
        <w:rPr>
          <w:color w:val="000099"/>
          <w:sz w:val="27"/>
          <w:szCs w:val="27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2F0348" w:rsidRPr="00D96BEC" w:rsidP="002F0348">
      <w:pPr>
        <w:pStyle w:val="BodyTextIndent2"/>
        <w:spacing w:after="0" w:line="240" w:lineRule="auto"/>
        <w:ind w:left="-567" w:right="-143" w:firstLine="567"/>
        <w:jc w:val="both"/>
        <w:rPr>
          <w:color w:val="000099"/>
          <w:sz w:val="27"/>
          <w:szCs w:val="27"/>
          <w:lang w:val="ru-RU" w:eastAsia="ru-RU"/>
        </w:rPr>
      </w:pPr>
      <w:r w:rsidRPr="00C3622B">
        <w:rPr>
          <w:color w:val="000099"/>
          <w:sz w:val="27"/>
          <w:szCs w:val="27"/>
          <w:lang w:val="ru-RU" w:eastAsia="ru-RU"/>
        </w:rPr>
        <w:t xml:space="preserve">К обстоятельствам, отягчающим административную ответственность, </w:t>
      </w:r>
      <w:r>
        <w:rPr>
          <w:color w:val="000099"/>
          <w:sz w:val="27"/>
          <w:szCs w:val="27"/>
          <w:lang w:val="ru-RU" w:eastAsia="ru-RU"/>
        </w:rPr>
        <w:t>предусмотренным</w:t>
      </w:r>
      <w:r w:rsidRPr="00C3622B">
        <w:rPr>
          <w:color w:val="000099"/>
          <w:sz w:val="27"/>
          <w:szCs w:val="27"/>
          <w:lang w:val="ru-RU" w:eastAsia="ru-RU"/>
        </w:rPr>
        <w:t xml:space="preserve"> ст. 4.3 КоАП РФ</w:t>
      </w:r>
      <w:r>
        <w:rPr>
          <w:color w:val="000099"/>
          <w:sz w:val="27"/>
          <w:szCs w:val="27"/>
          <w:lang w:val="ru-RU" w:eastAsia="ru-RU"/>
        </w:rPr>
        <w:t>,</w:t>
      </w:r>
      <w:r w:rsidRPr="00C3622B">
        <w:rPr>
          <w:color w:val="000099"/>
          <w:sz w:val="27"/>
          <w:szCs w:val="27"/>
          <w:lang w:val="ru-RU" w:eastAsia="ru-RU"/>
        </w:rPr>
        <w:t xml:space="preserve"> суд относит повторное совершение однородного административного правонарушения</w:t>
      </w:r>
      <w:r>
        <w:rPr>
          <w:color w:val="000099"/>
          <w:sz w:val="27"/>
          <w:szCs w:val="27"/>
          <w:lang w:val="ru-RU" w:eastAsia="ru-RU"/>
        </w:rPr>
        <w:t>, предусмотренного Главой 20 КоАП РФ</w:t>
      </w:r>
      <w:r w:rsidRPr="00D96BEC">
        <w:rPr>
          <w:color w:val="000099"/>
          <w:sz w:val="27"/>
          <w:szCs w:val="27"/>
          <w:lang w:val="ru-RU" w:eastAsia="ru-RU"/>
        </w:rPr>
        <w:t xml:space="preserve">.  </w:t>
      </w:r>
    </w:p>
    <w:p w:rsidR="002F0348" w:rsidRPr="00D96BEC" w:rsidP="002F0348">
      <w:pPr>
        <w:pStyle w:val="BodyTextIndent2"/>
        <w:spacing w:after="0" w:line="240" w:lineRule="auto"/>
        <w:ind w:left="-567" w:right="-143" w:firstLine="567"/>
        <w:jc w:val="both"/>
        <w:rPr>
          <w:color w:val="000099"/>
          <w:sz w:val="27"/>
          <w:szCs w:val="27"/>
        </w:rPr>
      </w:pPr>
      <w:r w:rsidRPr="00D96BEC">
        <w:rPr>
          <w:color w:val="000000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D96BEC">
        <w:rPr>
          <w:color w:val="000099"/>
          <w:sz w:val="27"/>
          <w:szCs w:val="27"/>
          <w:lang w:val="ru-RU"/>
        </w:rPr>
        <w:t>.</w:t>
      </w:r>
    </w:p>
    <w:p w:rsidR="002F0348" w:rsidRPr="00D96BEC" w:rsidP="002F0348">
      <w:pPr>
        <w:ind w:left="-567" w:right="-143" w:firstLine="567"/>
        <w:jc w:val="both"/>
        <w:rPr>
          <w:sz w:val="27"/>
          <w:szCs w:val="27"/>
        </w:rPr>
      </w:pPr>
      <w:r w:rsidRPr="00D96BEC">
        <w:rPr>
          <w:sz w:val="27"/>
          <w:szCs w:val="27"/>
        </w:rPr>
        <w:t>На основании вышеизложенного, и руководствуясь</w:t>
      </w:r>
      <w:r w:rsidRPr="00D96BEC">
        <w:rPr>
          <w:color w:val="000099"/>
          <w:sz w:val="27"/>
          <w:szCs w:val="27"/>
        </w:rPr>
        <w:t>,</w:t>
      </w:r>
      <w:r w:rsidRPr="00D96BEC">
        <w:rPr>
          <w:sz w:val="27"/>
          <w:szCs w:val="27"/>
        </w:rPr>
        <w:t xml:space="preserve"> ст. 29.10 Кодекса Российской Федерации об административных правонарушениях, суд</w:t>
      </w:r>
    </w:p>
    <w:p w:rsidR="002F0348" w:rsidRPr="00D96BEC" w:rsidP="002F0348">
      <w:pPr>
        <w:ind w:left="-567" w:right="-143" w:firstLine="567"/>
        <w:jc w:val="both"/>
        <w:rPr>
          <w:sz w:val="27"/>
          <w:szCs w:val="27"/>
        </w:rPr>
      </w:pPr>
    </w:p>
    <w:p w:rsidR="002F0348" w:rsidRPr="00D96BEC" w:rsidP="002F0348">
      <w:pPr>
        <w:ind w:left="-567" w:right="-143" w:firstLine="567"/>
        <w:jc w:val="center"/>
        <w:rPr>
          <w:sz w:val="27"/>
          <w:szCs w:val="27"/>
        </w:rPr>
      </w:pPr>
      <w:r w:rsidRPr="00D96BEC">
        <w:rPr>
          <w:sz w:val="27"/>
          <w:szCs w:val="27"/>
        </w:rPr>
        <w:t>ПОСТАНОВИЛ:</w:t>
      </w:r>
    </w:p>
    <w:p w:rsidR="002F0348" w:rsidRPr="00D96BEC" w:rsidP="002F0348">
      <w:pPr>
        <w:ind w:left="-567" w:right="-143" w:firstLine="567"/>
        <w:jc w:val="both"/>
        <w:rPr>
          <w:rFonts w:ascii="Arial" w:eastAsia="Calibri" w:hAnsi="Arial" w:cs="Arial"/>
          <w:color w:val="000099"/>
          <w:sz w:val="27"/>
          <w:szCs w:val="27"/>
          <w:lang w:eastAsia="en-US"/>
        </w:rPr>
      </w:pPr>
      <w:r>
        <w:rPr>
          <w:color w:val="000099"/>
          <w:sz w:val="27"/>
          <w:szCs w:val="27"/>
        </w:rPr>
        <w:t>Виниченко Данилу Андреевича</w:t>
      </w:r>
      <w:r w:rsidRPr="00D96BEC">
        <w:rPr>
          <w:color w:val="000099"/>
          <w:sz w:val="27"/>
          <w:szCs w:val="27"/>
        </w:rPr>
        <w:t xml:space="preserve"> пр</w:t>
      </w:r>
      <w:r w:rsidRPr="00D96BEC">
        <w:rPr>
          <w:sz w:val="27"/>
          <w:szCs w:val="27"/>
        </w:rPr>
        <w:t xml:space="preserve">изнать виновным в совершении административного правонарушения, </w:t>
      </w:r>
      <w:r w:rsidRPr="00D96BEC">
        <w:rPr>
          <w:color w:val="000099"/>
          <w:sz w:val="27"/>
          <w:szCs w:val="27"/>
        </w:rPr>
        <w:t>предусмотренного ч.1 ст.20.25 КоАП</w:t>
      </w:r>
      <w:r w:rsidRPr="00D96BEC">
        <w:rPr>
          <w:sz w:val="27"/>
          <w:szCs w:val="27"/>
        </w:rPr>
        <w:t xml:space="preserve"> РФ, и подвергнуть административному наказанию в виде административного штрафа </w:t>
      </w:r>
      <w:r w:rsidRPr="00D96BEC">
        <w:rPr>
          <w:rFonts w:eastAsia="Calibri"/>
          <w:sz w:val="27"/>
          <w:szCs w:val="27"/>
          <w:lang w:eastAsia="en-US"/>
        </w:rPr>
        <w:t>в</w:t>
      </w:r>
      <w:r w:rsidRPr="00D96BEC">
        <w:rPr>
          <w:sz w:val="27"/>
          <w:szCs w:val="27"/>
        </w:rPr>
        <w:t xml:space="preserve"> </w:t>
      </w:r>
      <w:r w:rsidRPr="00D96BEC">
        <w:rPr>
          <w:color w:val="000099"/>
          <w:sz w:val="27"/>
          <w:szCs w:val="27"/>
        </w:rPr>
        <w:t xml:space="preserve">размере </w:t>
      </w:r>
      <w:r w:rsidR="00C3622B">
        <w:rPr>
          <w:color w:val="000099"/>
          <w:sz w:val="27"/>
          <w:szCs w:val="27"/>
        </w:rPr>
        <w:t>1</w:t>
      </w:r>
      <w:r>
        <w:rPr>
          <w:color w:val="000099"/>
          <w:sz w:val="27"/>
          <w:szCs w:val="27"/>
        </w:rPr>
        <w:t>000</w:t>
      </w:r>
      <w:r w:rsidRPr="00D96BEC">
        <w:rPr>
          <w:color w:val="000099"/>
          <w:sz w:val="27"/>
          <w:szCs w:val="27"/>
        </w:rPr>
        <w:t xml:space="preserve"> рублей.</w:t>
      </w:r>
    </w:p>
    <w:p w:rsidR="002F0348" w:rsidRPr="00982B35" w:rsidP="002F0348">
      <w:pPr>
        <w:autoSpaceDE w:val="0"/>
        <w:autoSpaceDN w:val="0"/>
        <w:adjustRightInd w:val="0"/>
        <w:ind w:left="-567" w:right="-1" w:firstLine="567"/>
        <w:jc w:val="both"/>
        <w:rPr>
          <w:color w:val="C00000"/>
          <w:sz w:val="27"/>
          <w:szCs w:val="27"/>
        </w:rPr>
      </w:pPr>
      <w:r>
        <w:rPr>
          <w:sz w:val="27"/>
          <w:szCs w:val="27"/>
        </w:rPr>
        <w:t>Разъяснить, что административный штраф подлежит уплате по следующим реквизитам: Наименование получателя: УФК по ХМАО-Югре (Департамент административного обеспечения ХМАО-Югры, л/</w:t>
      </w:r>
      <w:r>
        <w:rPr>
          <w:sz w:val="27"/>
          <w:szCs w:val="27"/>
        </w:rPr>
        <w:t>сч</w:t>
      </w:r>
      <w:r>
        <w:rPr>
          <w:sz w:val="27"/>
          <w:szCs w:val="27"/>
        </w:rPr>
        <w:t>. 04872D08080; Наименование банка: РКЦ Ханты-Мансийск (УФК по ХМАО-Югре г. Ханты-Мансийск); Номер счёта получателя 031 006 430 000 000 18700, ЕКС 401 028 102 453 700 000 07; БИК 007162163; ОКТМО 71876000; ИНН 8601073664; КПП 860101001</w:t>
      </w:r>
      <w:r w:rsidRPr="004234EC">
        <w:rPr>
          <w:sz w:val="27"/>
          <w:szCs w:val="27"/>
        </w:rPr>
        <w:t xml:space="preserve">; КБК </w:t>
      </w:r>
      <w:r>
        <w:rPr>
          <w:sz w:val="27"/>
          <w:szCs w:val="27"/>
        </w:rPr>
        <w:t>72011601203019000140</w:t>
      </w:r>
      <w:r w:rsidRPr="004234EC">
        <w:rPr>
          <w:sz w:val="27"/>
          <w:szCs w:val="27"/>
        </w:rPr>
        <w:t xml:space="preserve">; </w:t>
      </w:r>
      <w:r w:rsidRPr="00982B35">
        <w:rPr>
          <w:color w:val="C00000"/>
          <w:sz w:val="27"/>
          <w:szCs w:val="27"/>
        </w:rPr>
        <w:t xml:space="preserve">УИН </w:t>
      </w:r>
      <w:r w:rsidRPr="00C3622B" w:rsidR="00C3622B">
        <w:rPr>
          <w:color w:val="C00000"/>
          <w:sz w:val="27"/>
          <w:szCs w:val="27"/>
        </w:rPr>
        <w:t>0412365400595009442520158</w:t>
      </w:r>
      <w:r w:rsidRPr="00982B35">
        <w:rPr>
          <w:color w:val="C00000"/>
          <w:sz w:val="27"/>
          <w:szCs w:val="27"/>
        </w:rPr>
        <w:t>.</w:t>
      </w:r>
    </w:p>
    <w:p w:rsidR="002F0348" w:rsidRPr="00D96BEC" w:rsidP="002F0348">
      <w:pPr>
        <w:autoSpaceDE w:val="0"/>
        <w:autoSpaceDN w:val="0"/>
        <w:adjustRightInd w:val="0"/>
        <w:ind w:left="-567" w:right="-1" w:firstLine="567"/>
        <w:jc w:val="both"/>
        <w:rPr>
          <w:sz w:val="27"/>
          <w:szCs w:val="27"/>
        </w:rPr>
      </w:pPr>
      <w:r w:rsidRPr="00D96BEC">
        <w:rPr>
          <w:sz w:val="27"/>
          <w:szCs w:val="27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F0348" w:rsidRPr="00D96BEC" w:rsidP="002F0348">
      <w:pPr>
        <w:autoSpaceDE w:val="0"/>
        <w:autoSpaceDN w:val="0"/>
        <w:adjustRightInd w:val="0"/>
        <w:ind w:left="-567" w:right="-1" w:firstLine="567"/>
        <w:jc w:val="both"/>
        <w:rPr>
          <w:sz w:val="27"/>
          <w:szCs w:val="27"/>
        </w:rPr>
      </w:pPr>
      <w:r w:rsidRPr="00D96BEC">
        <w:rPr>
          <w:sz w:val="27"/>
          <w:szCs w:val="27"/>
        </w:rPr>
        <w:t xml:space="preserve">Квитанцию об уплате штрафа необходимо предоставить в </w:t>
      </w:r>
      <w:r w:rsidRPr="00D96BEC">
        <w:rPr>
          <w:sz w:val="27"/>
          <w:szCs w:val="27"/>
        </w:rPr>
        <w:t>каб</w:t>
      </w:r>
      <w:r w:rsidRPr="00D96BEC">
        <w:rPr>
          <w:sz w:val="27"/>
          <w:szCs w:val="27"/>
        </w:rPr>
        <w:t xml:space="preserve">. </w:t>
      </w:r>
      <w:r w:rsidR="00C3622B">
        <w:rPr>
          <w:sz w:val="27"/>
          <w:szCs w:val="27"/>
        </w:rPr>
        <w:t xml:space="preserve">210 </w:t>
      </w:r>
      <w:r w:rsidRPr="00D96BEC">
        <w:rPr>
          <w:sz w:val="27"/>
          <w:szCs w:val="27"/>
        </w:rPr>
        <w:t>по ул. Гагарина, д. 9, г. Сургута</w:t>
      </w:r>
      <w:r>
        <w:rPr>
          <w:sz w:val="27"/>
          <w:szCs w:val="27"/>
        </w:rPr>
        <w:t xml:space="preserve"> </w:t>
      </w:r>
      <w:r w:rsidRPr="006618F4">
        <w:rPr>
          <w:sz w:val="27"/>
          <w:szCs w:val="27"/>
        </w:rPr>
        <w:t>либо направить на электронный адрес: Surgut</w:t>
      </w:r>
      <w:r w:rsidR="00C3622B">
        <w:rPr>
          <w:sz w:val="27"/>
          <w:szCs w:val="27"/>
        </w:rPr>
        <w:t>4</w:t>
      </w:r>
      <w:r w:rsidRPr="006618F4">
        <w:rPr>
          <w:sz w:val="27"/>
          <w:szCs w:val="27"/>
        </w:rPr>
        <w:t>@mirsud86.ru</w:t>
      </w:r>
      <w:r w:rsidRPr="00D96BEC">
        <w:rPr>
          <w:sz w:val="27"/>
          <w:szCs w:val="27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F0348" w:rsidRPr="00D96BEC" w:rsidP="002F0348">
      <w:pPr>
        <w:ind w:left="-567" w:firstLine="567"/>
        <w:jc w:val="both"/>
        <w:rPr>
          <w:sz w:val="27"/>
          <w:szCs w:val="27"/>
        </w:rPr>
      </w:pPr>
      <w:r w:rsidRPr="00D96BEC">
        <w:rPr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Ханты-Мансийского автономного округа-Югры </w:t>
      </w:r>
      <w:r w:rsidRPr="00D96BEC">
        <w:rPr>
          <w:sz w:val="27"/>
          <w:szCs w:val="27"/>
        </w:rPr>
        <w:t>через мирового судью</w:t>
      </w:r>
      <w:r w:rsidRPr="00D96BEC">
        <w:rPr>
          <w:sz w:val="27"/>
          <w:szCs w:val="27"/>
        </w:rPr>
        <w:t xml:space="preserve"> судебного участка № </w:t>
      </w:r>
      <w:r w:rsidR="00C3622B">
        <w:rPr>
          <w:sz w:val="27"/>
          <w:szCs w:val="27"/>
        </w:rPr>
        <w:t>4</w:t>
      </w:r>
      <w:r w:rsidRPr="00D96BEC">
        <w:rPr>
          <w:sz w:val="27"/>
          <w:szCs w:val="27"/>
        </w:rPr>
        <w:t xml:space="preserve"> Сургутского судебного района города окружного значения Сургута.</w:t>
      </w:r>
    </w:p>
    <w:p w:rsidR="002F0348" w:rsidRPr="00D96BEC" w:rsidP="002F0348">
      <w:pPr>
        <w:ind w:left="-567" w:firstLine="567"/>
        <w:jc w:val="both"/>
        <w:rPr>
          <w:sz w:val="27"/>
          <w:szCs w:val="27"/>
        </w:rPr>
      </w:pPr>
    </w:p>
    <w:p w:rsidR="002F0348" w:rsidRPr="00982B35" w:rsidP="002F0348">
      <w:pPr>
        <w:ind w:left="-567" w:right="-1"/>
        <w:jc w:val="both"/>
        <w:rPr>
          <w:sz w:val="27"/>
          <w:szCs w:val="27"/>
        </w:rPr>
      </w:pPr>
      <w:r w:rsidRPr="00D96BEC">
        <w:rPr>
          <w:sz w:val="27"/>
          <w:szCs w:val="27"/>
        </w:rPr>
        <w:t>Мировой судья</w:t>
      </w:r>
      <w:r w:rsidRPr="00D96BEC">
        <w:rPr>
          <w:sz w:val="27"/>
          <w:szCs w:val="27"/>
        </w:rPr>
        <w:tab/>
        <w:t xml:space="preserve">                                                        </w:t>
      </w:r>
      <w:r w:rsidRPr="00D96BEC">
        <w:rPr>
          <w:sz w:val="27"/>
          <w:szCs w:val="27"/>
        </w:rPr>
        <w:t xml:space="preserve">                    </w:t>
      </w:r>
      <w:r>
        <w:rPr>
          <w:sz w:val="27"/>
          <w:szCs w:val="27"/>
        </w:rPr>
        <w:t xml:space="preserve">             </w:t>
      </w:r>
      <w:r>
        <w:rPr>
          <w:sz w:val="27"/>
          <w:szCs w:val="27"/>
        </w:rPr>
        <w:t>В.П.Долгов</w:t>
      </w:r>
    </w:p>
    <w:sectPr w:rsidSect="00DB581B">
      <w:headerReference w:type="default" r:id="rId4"/>
      <w:pgSz w:w="11906" w:h="16838" w:code="9"/>
      <w:pgMar w:top="567" w:right="851" w:bottom="709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6BE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107E1">
      <w:rPr>
        <w:noProof/>
      </w:rPr>
      <w:t>2</w:t>
    </w:r>
    <w:r>
      <w:fldChar w:fldCharType="end"/>
    </w:r>
  </w:p>
  <w:p w:rsidR="00D96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48"/>
    <w:rsid w:val="00023D7D"/>
    <w:rsid w:val="001517D3"/>
    <w:rsid w:val="00211E2F"/>
    <w:rsid w:val="002F0348"/>
    <w:rsid w:val="003C5154"/>
    <w:rsid w:val="004234EC"/>
    <w:rsid w:val="005107E1"/>
    <w:rsid w:val="006618F4"/>
    <w:rsid w:val="006D7AA1"/>
    <w:rsid w:val="00982B35"/>
    <w:rsid w:val="00C3622B"/>
    <w:rsid w:val="00D96BEC"/>
    <w:rsid w:val="00DA1B04"/>
    <w:rsid w:val="00E02F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17FFF3-5802-4C50-9C4C-304A3C42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0348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2F034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basedOn w:val="Normal"/>
    <w:link w:val="2"/>
    <w:rsid w:val="002F0348"/>
    <w:pPr>
      <w:spacing w:after="120" w:line="480" w:lineRule="auto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2F0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2F0348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2F0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1"/>
    <w:uiPriority w:val="99"/>
    <w:unhideWhenUsed/>
    <w:rsid w:val="002F034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F0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D7AA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D7A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